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ind w:left="0" w:firstLine="0"/>
        <w:contextualSpacing w:val="0"/>
        <w:jc w:val="left"/>
      </w:pPr>
      <w:bookmarkStart w:colFirst="0" w:colLast="0" w:name="_7db5o144aamb" w:id="0"/>
      <w:bookmarkEnd w:id="0"/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3.2 Hinduism and Buddhism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spacing w:line="240" w:lineRule="auto"/>
        <w:contextualSpacing w:val="0"/>
      </w:pPr>
      <w:bookmarkStart w:colFirst="0" w:colLast="0" w:name="_4deqcjlnb15u" w:id="1"/>
      <w:bookmarkEnd w:id="1"/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The messages and influences of Hinduism and Buddhism profoundly shaped the Indian subcontinent and began thousands of years ago.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ind w:left="7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The Beliefs of Hinduism Develop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144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No single founder or single religious ______</w:t>
      </w:r>
      <w:r w:rsidDel="00000000" w:rsidR="00000000" w:rsidRPr="00000000">
        <w:rPr>
          <w:rFonts w:ascii="Walter Turncoat" w:cs="Walter Turncoat" w:eastAsia="Walter Turncoat" w:hAnsi="Walter Turncoat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144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Grew out of combining other beliefs from groups who settled in India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____________________adding gods of Indus civilization to their own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Others brought other gods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Result - ____________________is one of the world's most complex religions with countless gods and goddesses and many forms of worship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144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One Force Underlies Everything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"God is one, but wise people know it by many names." Hindu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Belief - everything is part of the unchanging, all-powerful ____________________force called brahman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 variety of gods can take form of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Most important Hindu gods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Brahma - ____________________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Vishnu - Preserver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____________________- Destroyer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Shakti (goddess) - kind and cruel, creator and destroyer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Gods can take forms of human or ____________________to represent forms of Brahman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Sacred Texts and Hindu Beliefs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Hindu teachings were recorded in the ____________________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Upanishads - section that addresses questions related to Hinduism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Use ____________________images to teach complex ideas about human soul and connectedness of all life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Achieving ____________________is the Goal of Life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Every person has an essential self - ____________________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May be Brahman or a form of Brahman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The ultimate goal is to achieve moksha - ____________________with Brahman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To do so - must free themselves of selfish ____________________that separate them from Brahman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Most people cannot achieve in ____________________lifetime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Hindus believe in reincarnation - ____________________of the soul in another form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Allows one to continue to move toward moksha in several lifetimes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Each existence allows people to come closer to obeying the law of ____________________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Karma - all the ____________________of a person's life affect his or her fate in the next life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All existence is ranked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____________________are closest to Brahman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Animals</w:t>
      </w:r>
    </w:p>
    <w:p w:rsidR="00000000" w:rsidDel="00000000" w:rsidP="00000000" w:rsidRDefault="00000000" w:rsidRPr="00000000">
      <w:pPr>
        <w:widowControl w:val="0"/>
        <w:numPr>
          <w:ilvl w:val="7"/>
          <w:numId w:val="1"/>
        </w:numPr>
        <w:ind w:left="504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____________________</w:t>
      </w:r>
    </w:p>
    <w:p w:rsidR="00000000" w:rsidDel="00000000" w:rsidP="00000000" w:rsidRDefault="00000000" w:rsidRPr="00000000">
      <w:pPr>
        <w:widowControl w:val="0"/>
        <w:numPr>
          <w:ilvl w:val="8"/>
          <w:numId w:val="1"/>
        </w:numPr>
        <w:ind w:left="57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Objects (rocks or water)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Those who live ____________________have good karma and are reborn at a higher level.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Those who do bad are reborn at lower level in suffering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Symbolized in a ____________________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To escape this fate, Hinduism stresses dharma - religious and ____________________duties of an individual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Vary according to class, occupation, ____________________and age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Ahimsa - non violence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All people and things are aspects of Brahman and deserve ____________________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Jainism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Developed from ____________________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Mahavira founded the religion around ____________________BC and is still practiced today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Rejected that only priests could perform sacred ____________________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Emphasize meditation, self-____________________, and an extreme form of ahimsa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Jains carry ____________________to sweep the ground in front of them so they don't step on a bug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ind w:left="144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The Caste System Shapes India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Aryans divided the society into social groups based somewhat on ____________________differences.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But during the Vedic Age, class reflected ____________________and economic roles.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 complex caste system was formed.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Social groups you are __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u w:val="single"/>
          <w:rtl w:val="0"/>
        </w:rPr>
        <w:t xml:space="preserve">  i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n, you will stay in.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Complex Rules Uphold the Caste System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Closely linked to ____________________beliefs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Different castes=different ____________________of beings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 Brahmin was ____________________and closer to moksha than a lower caste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To keep spiritual purity, a complex set of ____________________were created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Where you live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What you ate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How you ____________________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How you worked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You cannot ____________________outside your caste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You cannot ____________________with members of another caste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High caste people had strict rules to ____________________them from being spiritually impure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Lower Castes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Jobs like cleaning streets, tanning leather, digging ____________________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Considered so impure...they were the ____________________</w:t>
      </w:r>
    </w:p>
    <w:p w:rsidR="00000000" w:rsidDel="00000000" w:rsidP="00000000" w:rsidRDefault="00000000" w:rsidRPr="00000000">
      <w:pPr>
        <w:widowControl w:val="0"/>
        <w:numPr>
          <w:ilvl w:val="7"/>
          <w:numId w:val="1"/>
        </w:numPr>
        <w:ind w:left="504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Today called dalits</w:t>
      </w:r>
    </w:p>
    <w:p w:rsidR="00000000" w:rsidDel="00000000" w:rsidP="00000000" w:rsidRDefault="00000000" w:rsidRPr="00000000">
      <w:pPr>
        <w:widowControl w:val="0"/>
        <w:numPr>
          <w:ilvl w:val="7"/>
          <w:numId w:val="1"/>
        </w:numPr>
        <w:ind w:left="504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Others feared contact with them could bring ____________________</w:t>
      </w:r>
    </w:p>
    <w:p w:rsidR="00000000" w:rsidDel="00000000" w:rsidP="00000000" w:rsidRDefault="00000000" w:rsidRPr="00000000">
      <w:pPr>
        <w:widowControl w:val="0"/>
        <w:numPr>
          <w:ilvl w:val="7"/>
          <w:numId w:val="1"/>
        </w:numPr>
        <w:ind w:left="504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Lived apart from others and had to use a ____________________instrument to announce they were coming so others could move out of the way - a clapper</w:t>
      </w:r>
    </w:p>
    <w:p w:rsidR="00000000" w:rsidDel="00000000" w:rsidP="00000000" w:rsidRDefault="00000000" w:rsidRPr="00000000">
      <w:pPr>
        <w:widowControl w:val="0"/>
        <w:numPr>
          <w:ilvl w:val="3"/>
          <w:numId w:val="1"/>
        </w:numPr>
        <w:ind w:left="216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Caste Affects the Social Order</w:t>
      </w:r>
    </w:p>
    <w:p w:rsidR="00000000" w:rsidDel="00000000" w:rsidP="00000000" w:rsidRDefault="00000000" w:rsidRPr="00000000">
      <w:pPr>
        <w:widowControl w:val="0"/>
        <w:numPr>
          <w:ilvl w:val="4"/>
          <w:numId w:val="1"/>
        </w:numPr>
        <w:ind w:left="288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Ensured social order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The law of Karma determined their caste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They cannot ____________________their status in this life, but can reach higher level by faithfully fulfilling duties of their caste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Gave a sense of ____________________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They knew their job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Had their own leaders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Cooperated with one another</w:t>
      </w:r>
    </w:p>
    <w:p w:rsidR="00000000" w:rsidDel="00000000" w:rsidP="00000000" w:rsidRDefault="00000000" w:rsidRPr="00000000">
      <w:pPr>
        <w:widowControl w:val="0"/>
        <w:numPr>
          <w:ilvl w:val="5"/>
          <w:numId w:val="1"/>
        </w:numPr>
        <w:ind w:left="360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As others moved into the area, new castes and subcastes were developed.</w:t>
      </w:r>
    </w:p>
    <w:p w:rsidR="00000000" w:rsidDel="00000000" w:rsidP="00000000" w:rsidRDefault="00000000" w:rsidRPr="00000000">
      <w:pPr>
        <w:widowControl w:val="0"/>
        <w:numPr>
          <w:ilvl w:val="6"/>
          <w:numId w:val="1"/>
        </w:numPr>
        <w:ind w:left="4320" w:hanging="360"/>
        <w:contextualSpacing w:val="1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People were allowed to live together in ____________________because they knew what was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36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9900ff"/>
          <w:sz w:val="28"/>
          <w:szCs w:val="28"/>
          <w:rtl w:val="0"/>
        </w:rPr>
        <w:t xml:space="preserve">3.2 Assessment Questions-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complete on this page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9900ff"/>
          <w:sz w:val="28"/>
          <w:szCs w:val="28"/>
          <w:rtl w:val="0"/>
        </w:rPr>
        <w:t xml:space="preserve">Complete chart in order for you to illustrate and remember the vocabulary words that apply to Hinduism. (words below). This can include pictures and a summary of the words.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Moksha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Reincarnation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Karma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Dharma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Ahimsa</w:t>
            </w:r>
          </w:p>
        </w:tc>
      </w:tr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Nirvana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Walter Turncoat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https://prezi.com/c_mux2c14hrm/ancient-india-and-china/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ezi.com/c_mux2c14hrm/ancient-india-and-china/" TargetMode="External"/></Relationships>
</file>