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2CC"/>
  <w:body>
    <w:p w:rsidR="00000000" w:rsidDel="00000000" w:rsidP="00000000" w:rsidRDefault="00000000" w:rsidRPr="00000000">
      <w:pPr>
        <w:pStyle w:val="Title"/>
        <w:widowControl w:val="0"/>
        <w:contextualSpacing w:val="0"/>
      </w:pPr>
      <w:bookmarkStart w:colFirst="0" w:colLast="0" w:name="_je41t2eogqxm" w:id="0"/>
      <w:bookmarkEnd w:id="0"/>
      <w:r w:rsidDel="00000000" w:rsidR="00000000" w:rsidRPr="00000000">
        <w:rPr>
          <w:rtl w:val="0"/>
        </w:rPr>
        <w:t xml:space="preserve">3.3 Powerful Empires of India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widowControl w:val="0"/>
        <w:spacing w:line="240" w:lineRule="auto"/>
        <w:contextualSpacing w:val="0"/>
      </w:pPr>
      <w:bookmarkStart w:colFirst="0" w:colLast="0" w:name="_qhc5lc4imo8i" w:id="1"/>
      <w:bookmarkEnd w:id="1"/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Directions: These notes go along with the Ancient India and China Prezi and covers path 116-185.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dissent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missionary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golden age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joint family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dowry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Maurya Empire Creates a Strong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 India was a battleground where rival ____ fought for control of the Ganges River Valley.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321 BC, a young rajah, Chandragupta Maurya began the first ____ empire.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first gained control of the Ganges Valley and then conquered northern India.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 son and grandson pushed ____  (adding the Deccan)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led with a well organized ____ (see vocab) who supervised road building, trade, etc.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rule was effective but ____ ...secret police reported corruption, crime and dissent.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specially trained ____ warriors guard his palace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Asoka (Chandragupta’s grandson)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honored Mauryan emperor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became ____ in 268 BC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led long bloody war to defeat the Kingdom of 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horrified at the amount of death (maybe 100,000 bodies) he turned his back on war and further 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converted to Buddhism, rejected ____ , and resolved rule by moral example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followed Buddhist principles, sent ____ to spread religion across India and Sri Lanka (laid foundation for spread of religion throughout Asia)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 of other religions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 rule brought ____ and prosperity to unite the diverse people in his empire.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Division and Disunity Set 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Asoka's death , Maurya power ____ . Gone by 185 BC.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rival princes took over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its history, India has rarely been ____ for long.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 to many people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Fierce rivalries kept divided and foreigners would push through ____ passes to conquer in the north.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Chandragupta organize Maurya government?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Kingdoms Arise Across the Deccan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Deccan was also divided into ____ after the decline Mauryan Empire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capital had magnificent ____ and workshops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Dravidians (people)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different language and traditions from others in the ____ north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Hindu and Buddhist traditions and Sanskrit writing drifted south and ____ with local cultures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rulers tolerated all religions and peoples which kept their ports 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think trade helped link the separate kingdoms of the Deccan?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Guptas Bring About a Golden 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most powerful Indian states were in the 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Gupta Dynasty (320-540 AD)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developed strong central government, promoted 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India enjoyed a ____ Age during this time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Peace and Prosperity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Gupta rule was ____ than Maurya; individuals held more power (elections)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“The people are numerous and happy; ...only those who cultivate the royal land have to pay (a portion of) gran from it...The king governs without...corporal punishments. Criminals are simply ____ , lightly or heavily, according to the circumstances (of each case).” - Faxian, </w:t>
      </w:r>
      <w:r w:rsidDel="00000000" w:rsidR="00000000" w:rsidRPr="00000000">
        <w:rPr>
          <w:i w:val="1"/>
          <w:rtl w:val="0"/>
        </w:rPr>
        <w:t xml:space="preserve">A Record of Buddhistic Kingdoms</w:t>
      </w:r>
      <w:r w:rsidDel="00000000" w:rsidR="00000000" w:rsidRPr="00000000">
        <w:rPr>
          <w:rtl w:val="0"/>
        </w:rPr>
        <w:t xml:space="preserve"> (a Buddhist monk)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trade and farming flourished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 , rice, sugar cane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cotton cloth, pottery, metalware for markets and export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added to arts and 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Indians Make Advances in Learning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children educated in ____ schools where learning was not limited to religion and philosophy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Mathematics: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developed the number system we use today (called ____ because Arab traders carried the idea from India to Middle East to Europe)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concept of the 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 system (numbers are based on 10)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Medicine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herbs and remedies to treat ____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surgeons would set ____ and do simple surgery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have been vaccinating against ____ 1,000 years before European doctors were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physics, languages, literature, and other subjects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Literature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tales and fables were written in ____ and carried to Persia, Egypt and Greece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Kalidasa (famous poet and playwright)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wrote </w:t>
      </w:r>
      <w:r w:rsidDel="00000000" w:rsidR="00000000" w:rsidRPr="00000000">
        <w:rPr>
          <w:i w:val="1"/>
          <w:rtl w:val="0"/>
        </w:rPr>
        <w:t xml:space="preserve">Shakuntala</w:t>
      </w:r>
      <w:r w:rsidDel="00000000" w:rsidR="00000000" w:rsidRPr="00000000">
        <w:rPr>
          <w:rtl w:val="0"/>
        </w:rPr>
        <w:t xml:space="preserve">...the story of a king who marries a lovely orphan Shakuntala.  Under an evil spell, the king forgets his bride.  After plot twists, he recovers his  memory and is reunited with her.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Gupta Empire Declines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Declines because of weak rulers, ____ war, and foreign invaders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White ____ came from central Asia and overran the weakened empire, destroying cities and trade.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India split into many kingdoms.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would be no empire like those of the Maurya and the Gupta for over ____  years.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religion influence learning and the arts in Gupta India?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21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21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Family and Village Life Shape Indian Society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vast majority of the people were ____ who lived in villages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everyday life revolved around the rules and duties of the ____ , family and village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Joint Family Structure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 family:  Joint family - parents, children and grandparents share a common home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Patriarchal (look at vocab)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father had ____ and had great authority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power was limited by sacred laws and authority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consulted ____ for decisions and whole family owned property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Sons lived at home after they were married, but daughters would go live with husbands family.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the ____ could afford a large home, but there were strong bonds between the men of a family and connectedness in duties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Family Performs Certain Duties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trained children to the ____ and duties of their castes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children worked with ____ relatives in the fields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girls taught to serve and obey her ____ and his family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son learned the rituals to ____ ancestors that linked the living to the dead which deepened family bonds across generations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arrangement of marriage was important role of the family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based on ____ and family interests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customs would vary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 India: a bride’s family provided a ____ and paid for the wedding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daughter would then ____ her family and become part of his family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Role of Women Changes Over Time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 had a higher ____ in earlier Aryan civilization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composed vedics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Gupta times, women were restricted to the ____ (even upper class)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those outside the home had to ____ themselves from head to foot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 class women labored in the fields, wove, spun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Rebirth into a higher class was gained through ____ to her husband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widows were even expected to follow a dead husband on his funeral ____ (yep, be in the fire that consumed the dead body while she was alive.)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did this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refused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Typical Village Structure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village at the ____ of daily life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size of the village varied from a few to a few hundred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homes made out of ____ or stone with fields in the distance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village had people from all castes:  the village was run by the ____ system based on the functions and duties each person was supposed to perform.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council of its most ____ people made all the decisions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 served on this in early times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organizers villagers on building ____ systems or larger regional projects like roads or temples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Agriculture and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farming depends on the ____ brought by the summer monsoons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 much or too little meant famine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landowners were given a part of the harvest from the ____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left was barely enough to ____ the farmer and his family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villages produced most of the food and goods needed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relied on ____ for some things (salt and spices)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would interact with other villages at ____ , visiting relatives, or shopping at marketplaces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established common ideas throughout the continent.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structure of a typical Indian family.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3.3  Assessment Questions- answer on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</w:t>
      </w:r>
      <w:r w:rsidDel="00000000" w:rsidR="00000000" w:rsidRPr="00000000">
        <w:rPr>
          <w:sz w:val="28"/>
          <w:szCs w:val="28"/>
          <w:rtl w:val="0"/>
        </w:rPr>
        <w:t xml:space="preserve">page!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what ways did Maurya and Gupta rulers achieve peace and order for ancient India?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Compare and contrast the approaches of Chandragupta and Asoka to ruling the Maurya empire.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Describe three achievements of the Gupta period that made it a golden age.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did the roles played by family and village in Indian life reveal the value of placing the needs of the community or group above those of the individual?</w:t>
      </w:r>
    </w:p>
    <w:p w:rsidR="00000000" w:rsidDel="00000000" w:rsidP="00000000" w:rsidRDefault="00000000" w:rsidRPr="00000000">
      <w:pPr>
        <w:widowControl w:val="0"/>
        <w:spacing w:line="432" w:lineRule="auto"/>
        <w:ind w:firstLine="66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https://prezi.com/c_mux2c14hrm/ancient-india-and-china/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